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E53A4" w14:textId="1E8A23D9" w:rsidR="008B7503" w:rsidRPr="008B7503" w:rsidRDefault="008B7503" w:rsidP="008B7503">
      <w:pPr>
        <w:rPr>
          <w:rFonts w:ascii="Times New Roman" w:hAnsi="Times New Roman"/>
          <w:sz w:val="28"/>
          <w:szCs w:val="28"/>
        </w:rPr>
      </w:pPr>
      <w:r w:rsidRPr="008B7503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B7503">
        <w:rPr>
          <w:rFonts w:ascii="Times New Roman" w:hAnsi="Times New Roman"/>
          <w:sz w:val="28"/>
          <w:szCs w:val="28"/>
        </w:rPr>
        <w:t xml:space="preserve">     </w:t>
      </w:r>
      <w:r w:rsidR="003402E8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Pr="008B7503">
        <w:rPr>
          <w:rFonts w:ascii="Times New Roman" w:hAnsi="Times New Roman"/>
          <w:sz w:val="28"/>
          <w:szCs w:val="28"/>
        </w:rPr>
        <w:t xml:space="preserve">   </w:t>
      </w:r>
      <w:r w:rsidRPr="008B7503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 wp14:anchorId="5F0F689D" wp14:editId="6D2D2EB7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8B7503" w:rsidRPr="008B7503" w14:paraId="6C85D195" w14:textId="77777777" w:rsidTr="00EE4A48">
        <w:trPr>
          <w:trHeight w:val="814"/>
        </w:trPr>
        <w:tc>
          <w:tcPr>
            <w:tcW w:w="9360" w:type="dxa"/>
            <w:hideMark/>
          </w:tcPr>
          <w:p w14:paraId="68AB8C66" w14:textId="77777777" w:rsidR="008B7503" w:rsidRPr="008B7503" w:rsidRDefault="008B7503" w:rsidP="00106892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B7503"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Pr="008B7503">
              <w:rPr>
                <w:rFonts w:ascii="Times New Roman" w:hAnsi="Times New Roman"/>
                <w:b/>
                <w:sz w:val="32"/>
                <w:szCs w:val="32"/>
              </w:rPr>
              <w:t>ДИМЕРСЬКА   СЕЛИЩНА    РАДА</w:t>
            </w:r>
          </w:p>
          <w:p w14:paraId="18360C62" w14:textId="77777777" w:rsidR="008B7503" w:rsidRPr="008B7503" w:rsidRDefault="008B7503" w:rsidP="00106892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503">
              <w:rPr>
                <w:rFonts w:ascii="Times New Roman" w:hAnsi="Times New Roman"/>
                <w:noProof/>
                <w:sz w:val="32"/>
                <w:szCs w:val="32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6620F5" wp14:editId="5E0B4838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5364F4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 w:rsidRPr="008B7503"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4C633FE" w14:textId="77777777" w:rsidR="008B7503" w:rsidRPr="008B7503" w:rsidRDefault="008B7503" w:rsidP="00106892">
      <w:pPr>
        <w:pStyle w:val="12"/>
        <w:rPr>
          <w:rFonts w:ascii="Times New Roman" w:hAnsi="Times New Roman" w:cs="Times New Roman"/>
          <w:b/>
          <w:sz w:val="28"/>
          <w:szCs w:val="28"/>
        </w:rPr>
      </w:pPr>
      <w:r w:rsidRPr="008B75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14:paraId="58D77E75" w14:textId="77777777" w:rsidR="00106892" w:rsidRDefault="008B7503" w:rsidP="00106892">
      <w:pPr>
        <w:pStyle w:val="12"/>
        <w:rPr>
          <w:rFonts w:ascii="Times New Roman" w:hAnsi="Times New Roman" w:cs="Times New Roman"/>
          <w:b/>
          <w:bCs/>
          <w:sz w:val="28"/>
          <w:szCs w:val="28"/>
        </w:rPr>
      </w:pPr>
      <w:r w:rsidRPr="008B7503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8B7503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8B7503">
        <w:rPr>
          <w:rFonts w:ascii="Times New Roman" w:hAnsi="Times New Roman" w:cs="Times New Roman"/>
          <w:b/>
          <w:sz w:val="28"/>
          <w:szCs w:val="28"/>
        </w:rPr>
        <w:t xml:space="preserve"> позачергова сесія VІІІ скликання</w:t>
      </w:r>
    </w:p>
    <w:p w14:paraId="0E31D8F3" w14:textId="3B30C3E2" w:rsidR="008B7503" w:rsidRPr="008B7503" w:rsidRDefault="008B7503" w:rsidP="00106892">
      <w:pPr>
        <w:pStyle w:val="12"/>
        <w:rPr>
          <w:rFonts w:ascii="Times New Roman" w:hAnsi="Times New Roman" w:cs="Times New Roman"/>
          <w:b/>
          <w:bCs/>
          <w:sz w:val="28"/>
          <w:szCs w:val="28"/>
        </w:rPr>
      </w:pPr>
      <w:r w:rsidRPr="008B75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8B750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14:paraId="40A3ADEF" w14:textId="3EB25042" w:rsidR="00A44EA1" w:rsidRDefault="008B7503" w:rsidP="00106892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8B7503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7503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106892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8B7503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3402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7503">
        <w:rPr>
          <w:rFonts w:ascii="Times New Roman" w:hAnsi="Times New Roman"/>
          <w:b/>
          <w:bCs/>
          <w:sz w:val="28"/>
          <w:szCs w:val="28"/>
        </w:rPr>
        <w:t xml:space="preserve">РІШЕННЯ                                                                            </w:t>
      </w:r>
    </w:p>
    <w:p w14:paraId="62548682" w14:textId="77777777" w:rsidR="00487696" w:rsidRPr="002A6245" w:rsidRDefault="002A6245" w:rsidP="00106892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2A6245">
        <w:rPr>
          <w:rFonts w:ascii="Times New Roman" w:hAnsi="Times New Roman"/>
          <w:b/>
          <w:bCs/>
          <w:sz w:val="28"/>
          <w:szCs w:val="28"/>
        </w:rPr>
        <w:t xml:space="preserve">Про </w:t>
      </w:r>
      <w:r w:rsidR="00487696">
        <w:rPr>
          <w:rFonts w:ascii="Times New Roman" w:hAnsi="Times New Roman"/>
          <w:b/>
          <w:bCs/>
          <w:sz w:val="28"/>
          <w:szCs w:val="28"/>
        </w:rPr>
        <w:t>передачу</w:t>
      </w:r>
      <w:r w:rsidR="00310816">
        <w:rPr>
          <w:rFonts w:ascii="Times New Roman" w:hAnsi="Times New Roman"/>
          <w:b/>
          <w:bCs/>
          <w:sz w:val="28"/>
          <w:szCs w:val="28"/>
        </w:rPr>
        <w:t xml:space="preserve"> міжбюджетного трансферту</w:t>
      </w:r>
    </w:p>
    <w:p w14:paraId="5BAE2732" w14:textId="77777777" w:rsidR="006F1699" w:rsidRDefault="006F1699" w:rsidP="00106892">
      <w:pPr>
        <w:pStyle w:val="rvps6"/>
        <w:shd w:val="clear" w:color="auto" w:fill="FFFFFF"/>
        <w:spacing w:before="0" w:beforeAutospacing="0" w:after="0" w:afterAutospacing="0"/>
        <w:jc w:val="both"/>
        <w:rPr>
          <w:rFonts w:eastAsia="Calibri"/>
          <w:color w:val="000000"/>
          <w:sz w:val="28"/>
          <w:szCs w:val="28"/>
          <w:lang w:val="uk-UA" w:eastAsia="en-US"/>
        </w:rPr>
      </w:pPr>
    </w:p>
    <w:p w14:paraId="1FC55DB2" w14:textId="38C2AB18" w:rsidR="008B7503" w:rsidRDefault="00106892" w:rsidP="00106892">
      <w:pPr>
        <w:pStyle w:val="13"/>
        <w:ind w:left="0"/>
        <w:jc w:val="both"/>
      </w:pPr>
      <w:r>
        <w:rPr>
          <w:rFonts w:eastAsia="Calibri"/>
          <w:color w:val="000000"/>
        </w:rPr>
        <w:t xml:space="preserve">       </w:t>
      </w:r>
      <w:r w:rsidR="00487696">
        <w:rPr>
          <w:rFonts w:eastAsia="Calibri"/>
          <w:color w:val="000000"/>
        </w:rPr>
        <w:t>Керуючись</w:t>
      </w:r>
      <w:r w:rsidR="00487696" w:rsidRPr="00487696">
        <w:rPr>
          <w:rFonts w:eastAsia="Calibri"/>
          <w:color w:val="000000"/>
        </w:rPr>
        <w:t xml:space="preserve"> стат</w:t>
      </w:r>
      <w:r w:rsidR="003C7B2A">
        <w:rPr>
          <w:rFonts w:eastAsia="Calibri"/>
          <w:color w:val="000000"/>
        </w:rPr>
        <w:t xml:space="preserve">тею </w:t>
      </w:r>
      <w:r w:rsidR="00487696" w:rsidRPr="00487696">
        <w:rPr>
          <w:rFonts w:eastAsia="Calibri"/>
          <w:color w:val="000000"/>
        </w:rPr>
        <w:t>93 Бюджетного кодексу України, Закон</w:t>
      </w:r>
      <w:r w:rsidR="00487696">
        <w:rPr>
          <w:rFonts w:eastAsia="Calibri"/>
          <w:color w:val="000000"/>
        </w:rPr>
        <w:t>ом</w:t>
      </w:r>
      <w:r w:rsidR="00487696" w:rsidRPr="00487696">
        <w:rPr>
          <w:rFonts w:eastAsia="Calibri"/>
          <w:color w:val="000000"/>
        </w:rPr>
        <w:t xml:space="preserve"> України «Про місцеве самоврядування в Україні»,</w:t>
      </w:r>
      <w:r w:rsidR="00487696">
        <w:t xml:space="preserve"> </w:t>
      </w:r>
      <w:r w:rsidR="008B7503" w:rsidRPr="00D2713A">
        <w:t xml:space="preserve">планування соціально-економічного розвитку, інвестицій та міжнародного співробітництва від </w:t>
      </w:r>
      <w:r w:rsidR="008B7503">
        <w:t>13</w:t>
      </w:r>
      <w:r w:rsidR="008B7503" w:rsidRPr="00D2713A">
        <w:t>.0</w:t>
      </w:r>
      <w:r w:rsidR="008B7503">
        <w:t>6</w:t>
      </w:r>
      <w:r w:rsidR="008B7503" w:rsidRPr="00D2713A">
        <w:t>.202</w:t>
      </w:r>
      <w:r w:rsidR="008B7503">
        <w:t>3</w:t>
      </w:r>
      <w:r w:rsidR="008B7503" w:rsidRPr="00D2713A">
        <w:t xml:space="preserve"> року, селищна рада  </w:t>
      </w:r>
    </w:p>
    <w:p w14:paraId="30E7FFC1" w14:textId="77777777" w:rsidR="008B7503" w:rsidRPr="008B7503" w:rsidRDefault="008B7503" w:rsidP="008B7503">
      <w:pPr>
        <w:pStyle w:val="13"/>
        <w:ind w:left="0"/>
        <w:jc w:val="both"/>
      </w:pPr>
    </w:p>
    <w:p w14:paraId="157489B8" w14:textId="7601D0C0" w:rsidR="006A5924" w:rsidRPr="00106892" w:rsidRDefault="003402E8" w:rsidP="003402E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 w:rsidR="008B7503" w:rsidRPr="008B7503">
        <w:rPr>
          <w:rFonts w:ascii="Times New Roman" w:hAnsi="Times New Roman"/>
          <w:b/>
          <w:sz w:val="28"/>
          <w:szCs w:val="28"/>
        </w:rPr>
        <w:t>ВИРІШИЛА:</w:t>
      </w:r>
    </w:p>
    <w:p w14:paraId="0E2D1EA9" w14:textId="023F775D" w:rsidR="00F53883" w:rsidRDefault="006A5924" w:rsidP="00106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6892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79678B">
        <w:rPr>
          <w:rFonts w:ascii="Times New Roman" w:hAnsi="Times New Roman"/>
          <w:color w:val="000000"/>
          <w:sz w:val="28"/>
          <w:szCs w:val="28"/>
        </w:rPr>
        <w:t>.</w:t>
      </w:r>
      <w:r w:rsidR="00487696">
        <w:rPr>
          <w:rFonts w:ascii="Times New Roman" w:hAnsi="Times New Roman"/>
          <w:sz w:val="28"/>
          <w:szCs w:val="28"/>
        </w:rPr>
        <w:t xml:space="preserve">Передати у 2023 році із загального фонду бюджету </w:t>
      </w:r>
      <w:r w:rsidR="00106892">
        <w:rPr>
          <w:rFonts w:ascii="Times New Roman" w:hAnsi="Times New Roman"/>
          <w:sz w:val="28"/>
          <w:szCs w:val="28"/>
        </w:rPr>
        <w:t xml:space="preserve">Димерської селищної </w:t>
      </w:r>
      <w:r w:rsidR="00487696">
        <w:rPr>
          <w:rFonts w:ascii="Times New Roman" w:hAnsi="Times New Roman"/>
          <w:sz w:val="28"/>
          <w:szCs w:val="28"/>
        </w:rPr>
        <w:t xml:space="preserve">територіальної громади міжбюджетний трансферт </w:t>
      </w:r>
      <w:r w:rsidR="0059294B" w:rsidRPr="0059294B">
        <w:rPr>
          <w:rFonts w:ascii="Times New Roman" w:hAnsi="Times New Roman"/>
          <w:b/>
          <w:sz w:val="28"/>
          <w:szCs w:val="28"/>
        </w:rPr>
        <w:t>КПКВКМБ</w:t>
      </w:r>
      <w:r w:rsidR="0059294B" w:rsidRPr="0059294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9294B" w:rsidRPr="0059294B">
        <w:rPr>
          <w:rFonts w:ascii="Times New Roman" w:hAnsi="Times New Roman"/>
          <w:b/>
          <w:sz w:val="28"/>
          <w:szCs w:val="28"/>
        </w:rPr>
        <w:t>3719150</w:t>
      </w:r>
      <w:r w:rsidR="0059294B" w:rsidRPr="00CE69E8">
        <w:rPr>
          <w:bCs/>
          <w:iCs/>
          <w:sz w:val="28"/>
          <w:szCs w:val="28"/>
        </w:rPr>
        <w:t xml:space="preserve"> </w:t>
      </w:r>
      <w:r w:rsidR="00487696">
        <w:rPr>
          <w:rFonts w:ascii="Times New Roman" w:hAnsi="Times New Roman"/>
          <w:sz w:val="28"/>
          <w:szCs w:val="28"/>
        </w:rPr>
        <w:t>«</w:t>
      </w:r>
      <w:r w:rsidR="008B41F9" w:rsidRPr="008B41F9">
        <w:rPr>
          <w:rFonts w:ascii="Times New Roman" w:hAnsi="Times New Roman"/>
          <w:sz w:val="28"/>
          <w:szCs w:val="28"/>
        </w:rPr>
        <w:t>Інші дотації з місцевого бюджету</w:t>
      </w:r>
      <w:r w:rsidR="00487696">
        <w:rPr>
          <w:rFonts w:ascii="Times New Roman" w:hAnsi="Times New Roman"/>
          <w:sz w:val="28"/>
          <w:szCs w:val="28"/>
        </w:rPr>
        <w:t xml:space="preserve">» в сумі </w:t>
      </w:r>
      <w:r w:rsidR="00106892" w:rsidRPr="00106892">
        <w:rPr>
          <w:rFonts w:ascii="Times New Roman" w:hAnsi="Times New Roman"/>
          <w:b/>
          <w:sz w:val="28"/>
          <w:szCs w:val="28"/>
        </w:rPr>
        <w:t>1 000 000 грн</w:t>
      </w:r>
      <w:r w:rsidR="00106892" w:rsidRPr="00106892">
        <w:rPr>
          <w:rFonts w:ascii="Times New Roman" w:hAnsi="Times New Roman"/>
          <w:sz w:val="28"/>
          <w:szCs w:val="28"/>
        </w:rPr>
        <w:t>.</w:t>
      </w:r>
      <w:r w:rsidR="00106892" w:rsidRPr="00CE69E8">
        <w:rPr>
          <w:sz w:val="28"/>
          <w:szCs w:val="28"/>
        </w:rPr>
        <w:t xml:space="preserve"> </w:t>
      </w:r>
      <w:r w:rsidR="00487696">
        <w:rPr>
          <w:rFonts w:ascii="Times New Roman" w:hAnsi="Times New Roman"/>
          <w:sz w:val="28"/>
          <w:szCs w:val="28"/>
        </w:rPr>
        <w:t xml:space="preserve"> гривень (</w:t>
      </w:r>
      <w:r w:rsidR="00106892" w:rsidRPr="00106892">
        <w:rPr>
          <w:rFonts w:ascii="Times New Roman" w:hAnsi="Times New Roman"/>
          <w:iCs/>
          <w:sz w:val="28"/>
          <w:szCs w:val="28"/>
        </w:rPr>
        <w:t>один міл</w:t>
      </w:r>
      <w:r w:rsidR="0059294B">
        <w:rPr>
          <w:rFonts w:ascii="Times New Roman" w:hAnsi="Times New Roman"/>
          <w:iCs/>
          <w:sz w:val="28"/>
          <w:szCs w:val="28"/>
        </w:rPr>
        <w:t>ьй</w:t>
      </w:r>
      <w:r w:rsidR="00106892" w:rsidRPr="00106892">
        <w:rPr>
          <w:rFonts w:ascii="Times New Roman" w:hAnsi="Times New Roman"/>
          <w:iCs/>
          <w:sz w:val="28"/>
          <w:szCs w:val="28"/>
        </w:rPr>
        <w:t>он гривень</w:t>
      </w:r>
      <w:r w:rsidR="00487696" w:rsidRPr="00106892">
        <w:rPr>
          <w:rFonts w:ascii="Times New Roman" w:hAnsi="Times New Roman"/>
          <w:iCs/>
          <w:sz w:val="28"/>
          <w:szCs w:val="28"/>
        </w:rPr>
        <w:t>)</w:t>
      </w:r>
      <w:r w:rsidR="00487696">
        <w:rPr>
          <w:rFonts w:ascii="Times New Roman" w:hAnsi="Times New Roman"/>
          <w:sz w:val="28"/>
          <w:szCs w:val="28"/>
        </w:rPr>
        <w:t xml:space="preserve"> обласному бюджету Київської області на </w:t>
      </w:r>
      <w:r w:rsidR="00F76D51">
        <w:rPr>
          <w:rFonts w:ascii="Times New Roman" w:hAnsi="Times New Roman"/>
          <w:sz w:val="28"/>
          <w:szCs w:val="28"/>
        </w:rPr>
        <w:t xml:space="preserve">реалізацію </w:t>
      </w:r>
      <w:r w:rsidR="00487696">
        <w:rPr>
          <w:rFonts w:ascii="Times New Roman" w:hAnsi="Times New Roman"/>
          <w:sz w:val="28"/>
          <w:szCs w:val="28"/>
        </w:rPr>
        <w:t>заходів</w:t>
      </w:r>
      <w:r w:rsidR="00AC6A63">
        <w:rPr>
          <w:rFonts w:ascii="Times New Roman" w:hAnsi="Times New Roman"/>
          <w:sz w:val="28"/>
          <w:szCs w:val="28"/>
        </w:rPr>
        <w:t xml:space="preserve"> </w:t>
      </w:r>
      <w:r w:rsidR="00760D37" w:rsidRPr="00760D37">
        <w:rPr>
          <w:rFonts w:ascii="Times New Roman" w:hAnsi="Times New Roman"/>
          <w:sz w:val="28"/>
          <w:szCs w:val="28"/>
        </w:rPr>
        <w:t>з ліквідації наслідків ведення бойових дій</w:t>
      </w:r>
      <w:r w:rsidR="00DC4E27">
        <w:rPr>
          <w:rFonts w:ascii="Times New Roman" w:hAnsi="Times New Roman"/>
          <w:sz w:val="28"/>
          <w:szCs w:val="28"/>
        </w:rPr>
        <w:t xml:space="preserve"> </w:t>
      </w:r>
      <w:r w:rsidR="00760D37" w:rsidRPr="00760D37">
        <w:rPr>
          <w:rFonts w:ascii="Times New Roman" w:hAnsi="Times New Roman"/>
          <w:sz w:val="28"/>
          <w:szCs w:val="28"/>
        </w:rPr>
        <w:t xml:space="preserve">та відновлення інфраструктури </w:t>
      </w:r>
      <w:r w:rsidR="00DC4E27">
        <w:rPr>
          <w:rFonts w:ascii="Times New Roman" w:hAnsi="Times New Roman"/>
          <w:sz w:val="28"/>
          <w:szCs w:val="28"/>
        </w:rPr>
        <w:t>на територіях територіальних громад Київської області</w:t>
      </w:r>
      <w:r w:rsidR="00F53883">
        <w:rPr>
          <w:rFonts w:ascii="Times New Roman" w:hAnsi="Times New Roman"/>
          <w:sz w:val="28"/>
          <w:szCs w:val="28"/>
        </w:rPr>
        <w:t xml:space="preserve">; будівництва </w:t>
      </w:r>
      <w:r w:rsidR="00F53883" w:rsidRPr="00F53883">
        <w:rPr>
          <w:rFonts w:ascii="Times New Roman" w:hAnsi="Times New Roman"/>
          <w:sz w:val="28"/>
          <w:szCs w:val="28"/>
        </w:rPr>
        <w:t>захисн</w:t>
      </w:r>
      <w:r w:rsidR="00F53883">
        <w:rPr>
          <w:rFonts w:ascii="Times New Roman" w:hAnsi="Times New Roman"/>
          <w:sz w:val="28"/>
          <w:szCs w:val="28"/>
        </w:rPr>
        <w:t>их</w:t>
      </w:r>
      <w:r w:rsidR="00F53883" w:rsidRPr="00F53883">
        <w:rPr>
          <w:rFonts w:ascii="Times New Roman" w:hAnsi="Times New Roman"/>
          <w:sz w:val="28"/>
          <w:szCs w:val="28"/>
        </w:rPr>
        <w:t xml:space="preserve"> споруд цивільного захисту</w:t>
      </w:r>
      <w:r w:rsidR="008275FA" w:rsidRPr="008275FA">
        <w:rPr>
          <w:color w:val="333333"/>
          <w:shd w:val="clear" w:color="auto" w:fill="FFFFFF"/>
        </w:rPr>
        <w:t xml:space="preserve"> </w:t>
      </w:r>
      <w:r w:rsidR="008275FA" w:rsidRPr="008275FA">
        <w:rPr>
          <w:rFonts w:ascii="Times New Roman" w:hAnsi="Times New Roman"/>
          <w:sz w:val="28"/>
          <w:szCs w:val="28"/>
        </w:rPr>
        <w:t>населення від впливу небезпечних факторів, що виникають внаслідок надзвичайних ситуацій, воєнних дій або терористичних актів</w:t>
      </w:r>
      <w:r w:rsidR="008275FA">
        <w:rPr>
          <w:rFonts w:ascii="Times New Roman" w:hAnsi="Times New Roman"/>
          <w:sz w:val="28"/>
          <w:szCs w:val="28"/>
        </w:rPr>
        <w:t xml:space="preserve">; </w:t>
      </w:r>
      <w:r w:rsidR="00243FAF" w:rsidRPr="00243FAF">
        <w:rPr>
          <w:rFonts w:ascii="Times New Roman" w:hAnsi="Times New Roman"/>
          <w:sz w:val="28"/>
          <w:szCs w:val="28"/>
        </w:rPr>
        <w:t>відсі</w:t>
      </w:r>
      <w:r w:rsidR="00F76D51">
        <w:rPr>
          <w:rFonts w:ascii="Times New Roman" w:hAnsi="Times New Roman"/>
          <w:sz w:val="28"/>
          <w:szCs w:val="28"/>
        </w:rPr>
        <w:t>чі збройної агресії російської ф</w:t>
      </w:r>
      <w:r w:rsidR="00243FAF" w:rsidRPr="00243FAF">
        <w:rPr>
          <w:rFonts w:ascii="Times New Roman" w:hAnsi="Times New Roman"/>
          <w:sz w:val="28"/>
          <w:szCs w:val="28"/>
        </w:rPr>
        <w:t>едерації проти України та забезпечення національної безпеки</w:t>
      </w:r>
      <w:r w:rsidR="00760D37">
        <w:rPr>
          <w:rFonts w:ascii="Times New Roman" w:hAnsi="Times New Roman"/>
          <w:sz w:val="28"/>
          <w:szCs w:val="28"/>
        </w:rPr>
        <w:t>.</w:t>
      </w:r>
    </w:p>
    <w:p w14:paraId="6ED6DFCB" w14:textId="3D757FC3" w:rsidR="00E446D5" w:rsidRPr="003C7B2A" w:rsidRDefault="00AC6A63" w:rsidP="00106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6892"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AC6A63">
        <w:rPr>
          <w:rFonts w:ascii="Times New Roman" w:hAnsi="Times New Roman"/>
          <w:sz w:val="28"/>
          <w:szCs w:val="28"/>
        </w:rPr>
        <w:t>Доручити</w:t>
      </w:r>
      <w:r w:rsidR="008B75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7503">
        <w:rPr>
          <w:rFonts w:ascii="Times New Roman" w:hAnsi="Times New Roman"/>
          <w:sz w:val="28"/>
          <w:szCs w:val="28"/>
        </w:rPr>
        <w:t>Димерському</w:t>
      </w:r>
      <w:proofErr w:type="spellEnd"/>
      <w:r w:rsidR="008B7503">
        <w:rPr>
          <w:rFonts w:ascii="Times New Roman" w:hAnsi="Times New Roman"/>
          <w:sz w:val="28"/>
          <w:szCs w:val="28"/>
        </w:rPr>
        <w:t xml:space="preserve"> </w:t>
      </w:r>
      <w:r w:rsidR="00E446D5">
        <w:rPr>
          <w:rFonts w:ascii="Times New Roman" w:hAnsi="Times New Roman"/>
          <w:sz w:val="28"/>
          <w:szCs w:val="28"/>
        </w:rPr>
        <w:t>селищному</w:t>
      </w:r>
      <w:r w:rsidR="008B7503">
        <w:rPr>
          <w:rFonts w:ascii="Times New Roman" w:hAnsi="Times New Roman"/>
          <w:sz w:val="28"/>
          <w:szCs w:val="28"/>
        </w:rPr>
        <w:t xml:space="preserve"> </w:t>
      </w:r>
      <w:r w:rsidRPr="00AC6A63">
        <w:rPr>
          <w:rFonts w:ascii="Times New Roman" w:hAnsi="Times New Roman"/>
          <w:sz w:val="28"/>
          <w:szCs w:val="28"/>
        </w:rPr>
        <w:t xml:space="preserve">голові </w:t>
      </w:r>
      <w:r w:rsidR="008B7503">
        <w:rPr>
          <w:rFonts w:ascii="Times New Roman" w:hAnsi="Times New Roman"/>
          <w:sz w:val="28"/>
          <w:szCs w:val="28"/>
        </w:rPr>
        <w:t xml:space="preserve">Володимиру </w:t>
      </w:r>
      <w:proofErr w:type="spellStart"/>
      <w:r w:rsidR="008B7503">
        <w:rPr>
          <w:rFonts w:ascii="Times New Roman" w:hAnsi="Times New Roman"/>
          <w:sz w:val="28"/>
          <w:szCs w:val="28"/>
        </w:rPr>
        <w:t>Підкурганному</w:t>
      </w:r>
      <w:proofErr w:type="spellEnd"/>
      <w:r w:rsidR="008B7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укласти договір між </w:t>
      </w:r>
      <w:proofErr w:type="spellStart"/>
      <w:r w:rsidR="008B7503">
        <w:rPr>
          <w:rFonts w:ascii="Times New Roman" w:hAnsi="Times New Roman"/>
          <w:sz w:val="28"/>
          <w:szCs w:val="28"/>
        </w:rPr>
        <w:t>Димерською</w:t>
      </w:r>
      <w:proofErr w:type="spellEnd"/>
      <w:r w:rsidR="008B7503">
        <w:rPr>
          <w:rFonts w:ascii="Times New Roman" w:hAnsi="Times New Roman"/>
          <w:sz w:val="28"/>
          <w:szCs w:val="28"/>
        </w:rPr>
        <w:t xml:space="preserve"> селищною</w:t>
      </w:r>
      <w:r>
        <w:rPr>
          <w:rFonts w:ascii="Times New Roman" w:hAnsi="Times New Roman"/>
          <w:sz w:val="28"/>
          <w:szCs w:val="28"/>
        </w:rPr>
        <w:t xml:space="preserve"> радою та Київською обласною військовою адміністрацією (Київською обласною державною адміністрацією) </w:t>
      </w:r>
      <w:r w:rsidRPr="00AC6A63">
        <w:rPr>
          <w:rFonts w:ascii="Times New Roman" w:hAnsi="Times New Roman"/>
          <w:sz w:val="28"/>
          <w:szCs w:val="28"/>
        </w:rPr>
        <w:t xml:space="preserve">про передачу іншої </w:t>
      </w:r>
      <w:r w:rsidR="008B41F9">
        <w:rPr>
          <w:rFonts w:ascii="Times New Roman" w:hAnsi="Times New Roman"/>
          <w:sz w:val="28"/>
          <w:szCs w:val="28"/>
        </w:rPr>
        <w:t>дотації</w:t>
      </w:r>
      <w:r w:rsidRPr="00AC6A63">
        <w:rPr>
          <w:rFonts w:ascii="Times New Roman" w:hAnsi="Times New Roman"/>
          <w:sz w:val="28"/>
          <w:szCs w:val="28"/>
        </w:rPr>
        <w:t xml:space="preserve"> з місцевого бюджету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6A63">
        <w:rPr>
          <w:rFonts w:ascii="Times New Roman" w:hAnsi="Times New Roman"/>
          <w:sz w:val="28"/>
          <w:szCs w:val="28"/>
        </w:rPr>
        <w:t>обласному бюджету Київської області</w:t>
      </w:r>
      <w:r>
        <w:rPr>
          <w:rFonts w:ascii="Times New Roman" w:hAnsi="Times New Roman"/>
          <w:sz w:val="28"/>
          <w:szCs w:val="28"/>
        </w:rPr>
        <w:t xml:space="preserve"> на реалізацію заходів</w:t>
      </w:r>
      <w:r w:rsidR="00E446D5">
        <w:rPr>
          <w:rFonts w:ascii="Times New Roman" w:hAnsi="Times New Roman"/>
          <w:sz w:val="28"/>
          <w:szCs w:val="28"/>
        </w:rPr>
        <w:t>, визначених у пункті 1.</w:t>
      </w:r>
    </w:p>
    <w:p w14:paraId="0675E946" w14:textId="3F092AD5" w:rsidR="008B7503" w:rsidRPr="008B7503" w:rsidRDefault="00106892" w:rsidP="008B750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6892">
        <w:rPr>
          <w:rFonts w:ascii="Times New Roman" w:hAnsi="Times New Roman"/>
          <w:b/>
          <w:sz w:val="28"/>
          <w:szCs w:val="28"/>
        </w:rPr>
        <w:t>3</w:t>
      </w:r>
      <w:r w:rsidR="008B7503" w:rsidRPr="00106892">
        <w:rPr>
          <w:rFonts w:ascii="Times New Roman" w:hAnsi="Times New Roman"/>
          <w:b/>
          <w:sz w:val="28"/>
          <w:szCs w:val="28"/>
        </w:rPr>
        <w:t>.</w:t>
      </w:r>
      <w:r w:rsidR="008B7503" w:rsidRPr="008B7503">
        <w:rPr>
          <w:rFonts w:ascii="Times New Roman" w:hAnsi="Times New Roman"/>
          <w:sz w:val="28"/>
          <w:szCs w:val="28"/>
        </w:rPr>
        <w:t>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7482D215" w14:textId="77777777" w:rsidR="008B7503" w:rsidRPr="008B7503" w:rsidRDefault="008B7503" w:rsidP="008B750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503">
        <w:rPr>
          <w:rFonts w:ascii="Times New Roman" w:hAnsi="Times New Roman"/>
          <w:sz w:val="28"/>
          <w:szCs w:val="28"/>
        </w:rPr>
        <w:t xml:space="preserve"> </w:t>
      </w:r>
    </w:p>
    <w:p w14:paraId="6BA500E0" w14:textId="3B1CC286" w:rsidR="008B7503" w:rsidRPr="008B7503" w:rsidRDefault="008B7503" w:rsidP="001068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750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7503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proofErr w:type="spellStart"/>
      <w:r w:rsidRPr="008B7503">
        <w:rPr>
          <w:rFonts w:ascii="Times New Roman" w:hAnsi="Times New Roman"/>
          <w:b/>
          <w:bCs/>
          <w:sz w:val="28"/>
          <w:szCs w:val="28"/>
        </w:rPr>
        <w:t>елищний</w:t>
      </w:r>
      <w:proofErr w:type="spellEnd"/>
      <w:r w:rsidRPr="008B7503">
        <w:rPr>
          <w:rFonts w:ascii="Times New Roman" w:hAnsi="Times New Roman"/>
          <w:b/>
          <w:bCs/>
          <w:sz w:val="28"/>
          <w:szCs w:val="28"/>
        </w:rPr>
        <w:t xml:space="preserve"> голова</w:t>
      </w:r>
      <w:r w:rsidRPr="008B7503">
        <w:rPr>
          <w:rFonts w:ascii="Times New Roman" w:hAnsi="Times New Roman"/>
          <w:b/>
          <w:bCs/>
          <w:sz w:val="28"/>
          <w:szCs w:val="28"/>
        </w:rPr>
        <w:tab/>
      </w:r>
      <w:r w:rsidRPr="008B7503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Володимир ПІДКУРГАННИ</w:t>
      </w:r>
    </w:p>
    <w:p w14:paraId="0C0E9113" w14:textId="5DBD0C50" w:rsidR="00106892" w:rsidRDefault="00106892" w:rsidP="008B7503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</w:rPr>
      </w:pPr>
    </w:p>
    <w:p w14:paraId="388E3839" w14:textId="430FB068" w:rsidR="00106892" w:rsidRDefault="00106892" w:rsidP="008B7503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</w:rPr>
      </w:pPr>
    </w:p>
    <w:p w14:paraId="35F13FC7" w14:textId="77777777" w:rsidR="003402E8" w:rsidRDefault="003402E8" w:rsidP="008B7503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</w:rPr>
      </w:pPr>
    </w:p>
    <w:p w14:paraId="63D5FBC5" w14:textId="77777777" w:rsidR="00106892" w:rsidRPr="008B7503" w:rsidRDefault="00106892" w:rsidP="008B7503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</w:rPr>
      </w:pPr>
    </w:p>
    <w:p w14:paraId="18962198" w14:textId="77777777" w:rsidR="008B7503" w:rsidRPr="008B7503" w:rsidRDefault="008B7503" w:rsidP="008B7503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</w:rPr>
      </w:pPr>
      <w:r w:rsidRPr="008B7503">
        <w:rPr>
          <w:rFonts w:ascii="Times New Roman" w:hAnsi="Times New Roman"/>
          <w:sz w:val="28"/>
          <w:szCs w:val="28"/>
        </w:rPr>
        <w:t>смт Димер</w:t>
      </w:r>
    </w:p>
    <w:p w14:paraId="529371D9" w14:textId="77777777" w:rsidR="008B7503" w:rsidRPr="008B7503" w:rsidRDefault="008B7503" w:rsidP="008B7503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</w:rPr>
      </w:pPr>
      <w:r w:rsidRPr="008B7503">
        <w:rPr>
          <w:rFonts w:ascii="Times New Roman" w:hAnsi="Times New Roman"/>
          <w:sz w:val="28"/>
          <w:szCs w:val="28"/>
        </w:rPr>
        <w:t>13 червня 2023 року</w:t>
      </w:r>
    </w:p>
    <w:p w14:paraId="3B905DD8" w14:textId="49AC616A" w:rsidR="00E446D5" w:rsidRPr="008B7503" w:rsidRDefault="008B7503" w:rsidP="00106892">
      <w:pPr>
        <w:spacing w:after="0" w:line="240" w:lineRule="auto"/>
        <w:ind w:left="-180" w:right="450"/>
        <w:jc w:val="both"/>
        <w:rPr>
          <w:rFonts w:ascii="Times New Roman" w:hAnsi="Times New Roman"/>
          <w:sz w:val="28"/>
          <w:szCs w:val="28"/>
        </w:rPr>
      </w:pPr>
      <w:r w:rsidRPr="008B7503">
        <w:rPr>
          <w:rFonts w:ascii="Times New Roman" w:hAnsi="Times New Roman"/>
          <w:sz w:val="28"/>
          <w:szCs w:val="28"/>
        </w:rPr>
        <w:t xml:space="preserve">   № </w:t>
      </w:r>
      <w:r w:rsidR="003402E8">
        <w:rPr>
          <w:rFonts w:ascii="Times New Roman" w:hAnsi="Times New Roman"/>
          <w:sz w:val="28"/>
          <w:szCs w:val="28"/>
        </w:rPr>
        <w:t>1360</w:t>
      </w:r>
      <w:r w:rsidRPr="008B7503">
        <w:rPr>
          <w:rFonts w:ascii="Times New Roman" w:hAnsi="Times New Roman"/>
          <w:sz w:val="28"/>
          <w:szCs w:val="28"/>
        </w:rPr>
        <w:t>-25-</w:t>
      </w:r>
      <w:r w:rsidRPr="008B7503">
        <w:rPr>
          <w:rFonts w:ascii="Times New Roman" w:hAnsi="Times New Roman"/>
          <w:sz w:val="28"/>
          <w:szCs w:val="28"/>
          <w:lang w:val="en-US"/>
        </w:rPr>
        <w:t>V</w:t>
      </w:r>
      <w:r w:rsidRPr="008B7503">
        <w:rPr>
          <w:rFonts w:ascii="Times New Roman" w:hAnsi="Times New Roman"/>
          <w:sz w:val="28"/>
          <w:szCs w:val="28"/>
        </w:rPr>
        <w:t>ІІІ</w:t>
      </w:r>
    </w:p>
    <w:sectPr w:rsidR="00E446D5" w:rsidRPr="008B7503" w:rsidSect="00106892">
      <w:headerReference w:type="default" r:id="rId9"/>
      <w:footerReference w:type="first" r:id="rId10"/>
      <w:pgSz w:w="11906" w:h="16838"/>
      <w:pgMar w:top="284" w:right="567" w:bottom="284" w:left="1701" w:header="720" w:footer="63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F27B1" w14:textId="77777777" w:rsidR="00DB3756" w:rsidRDefault="00DB3756" w:rsidP="00CB39FF">
      <w:pPr>
        <w:spacing w:after="0" w:line="240" w:lineRule="auto"/>
      </w:pPr>
      <w:r>
        <w:separator/>
      </w:r>
    </w:p>
  </w:endnote>
  <w:endnote w:type="continuationSeparator" w:id="0">
    <w:p w14:paraId="2F87A42A" w14:textId="77777777" w:rsidR="00DB3756" w:rsidRDefault="00DB3756" w:rsidP="00CB3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charset w:val="01"/>
    <w:family w:val="auto"/>
    <w:pitch w:val="variable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3C07D" w14:textId="77777777" w:rsidR="00D23FC6" w:rsidRDefault="00D23FC6">
    <w:pPr>
      <w:pStyle w:val="a7"/>
      <w:jc w:val="center"/>
    </w:pPr>
  </w:p>
  <w:p w14:paraId="60FC56E5" w14:textId="77777777" w:rsidR="00D23FC6" w:rsidRDefault="00D23F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87B05" w14:textId="77777777" w:rsidR="00DB3756" w:rsidRDefault="00DB3756" w:rsidP="00CB39FF">
      <w:pPr>
        <w:spacing w:after="0" w:line="240" w:lineRule="auto"/>
      </w:pPr>
      <w:r>
        <w:separator/>
      </w:r>
    </w:p>
  </w:footnote>
  <w:footnote w:type="continuationSeparator" w:id="0">
    <w:p w14:paraId="3F7FA630" w14:textId="77777777" w:rsidR="00DB3756" w:rsidRDefault="00DB3756" w:rsidP="00CB3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C4DA0" w14:textId="77777777" w:rsidR="00D23FC6" w:rsidRPr="00D23FC6" w:rsidRDefault="00D23FC6">
    <w:pPr>
      <w:pStyle w:val="ac"/>
      <w:jc w:val="center"/>
      <w:rPr>
        <w:rFonts w:ascii="Times New Roman" w:hAnsi="Times New Roman"/>
      </w:rPr>
    </w:pPr>
    <w:r w:rsidRPr="00D23FC6">
      <w:rPr>
        <w:rFonts w:ascii="Times New Roman" w:hAnsi="Times New Roman"/>
      </w:rPr>
      <w:fldChar w:fldCharType="begin"/>
    </w:r>
    <w:r w:rsidRPr="00D23FC6">
      <w:rPr>
        <w:rFonts w:ascii="Times New Roman" w:hAnsi="Times New Roman"/>
      </w:rPr>
      <w:instrText>PAGE   \* MERGEFORMAT</w:instrText>
    </w:r>
    <w:r w:rsidRPr="00D23FC6">
      <w:rPr>
        <w:rFonts w:ascii="Times New Roman" w:hAnsi="Times New Roman"/>
      </w:rPr>
      <w:fldChar w:fldCharType="separate"/>
    </w:r>
    <w:r w:rsidR="00DC4E27" w:rsidRPr="00DC4E27">
      <w:rPr>
        <w:rFonts w:ascii="Times New Roman" w:hAnsi="Times New Roman"/>
        <w:noProof/>
        <w:lang w:val="ru-RU"/>
      </w:rPr>
      <w:t>2</w:t>
    </w:r>
    <w:r w:rsidRPr="00D23FC6">
      <w:rPr>
        <w:rFonts w:ascii="Times New Roman" w:hAnsi="Times New Roman"/>
      </w:rPr>
      <w:fldChar w:fldCharType="end"/>
    </w:r>
  </w:p>
  <w:p w14:paraId="57AAEFF4" w14:textId="77777777" w:rsidR="00D23FC6" w:rsidRDefault="00D23FC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53234B6"/>
    <w:multiLevelType w:val="multilevel"/>
    <w:tmpl w:val="D75EA8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576B7059"/>
    <w:multiLevelType w:val="hybridMultilevel"/>
    <w:tmpl w:val="F6CEFCCC"/>
    <w:lvl w:ilvl="0" w:tplc="0DBE97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FCD5A1D"/>
    <w:multiLevelType w:val="multilevel"/>
    <w:tmpl w:val="9B3846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7C34247D"/>
    <w:multiLevelType w:val="multilevel"/>
    <w:tmpl w:val="701C4DE0"/>
    <w:styleLink w:val="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A35E9"/>
    <w:multiLevelType w:val="hybridMultilevel"/>
    <w:tmpl w:val="A45E4824"/>
    <w:lvl w:ilvl="0" w:tplc="F8F0A4A0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A44"/>
    <w:rsid w:val="00000A3E"/>
    <w:rsid w:val="000049F7"/>
    <w:rsid w:val="0001777F"/>
    <w:rsid w:val="00020D01"/>
    <w:rsid w:val="000237D2"/>
    <w:rsid w:val="00031A7B"/>
    <w:rsid w:val="00033062"/>
    <w:rsid w:val="0004726D"/>
    <w:rsid w:val="00050495"/>
    <w:rsid w:val="0006005D"/>
    <w:rsid w:val="0006097A"/>
    <w:rsid w:val="00060EEE"/>
    <w:rsid w:val="00060FCF"/>
    <w:rsid w:val="000615B9"/>
    <w:rsid w:val="0006213A"/>
    <w:rsid w:val="00067694"/>
    <w:rsid w:val="000737C1"/>
    <w:rsid w:val="0007529E"/>
    <w:rsid w:val="0007629E"/>
    <w:rsid w:val="000768FD"/>
    <w:rsid w:val="00082C3B"/>
    <w:rsid w:val="00084771"/>
    <w:rsid w:val="000920CD"/>
    <w:rsid w:val="00096DBF"/>
    <w:rsid w:val="000A197C"/>
    <w:rsid w:val="000A2F3E"/>
    <w:rsid w:val="000B033E"/>
    <w:rsid w:val="000B38BA"/>
    <w:rsid w:val="000B4CA9"/>
    <w:rsid w:val="000C2113"/>
    <w:rsid w:val="000E0A7A"/>
    <w:rsid w:val="000E360B"/>
    <w:rsid w:val="000E46EC"/>
    <w:rsid w:val="000E5971"/>
    <w:rsid w:val="000E6BD3"/>
    <w:rsid w:val="000F44F2"/>
    <w:rsid w:val="001033A1"/>
    <w:rsid w:val="00106892"/>
    <w:rsid w:val="00107F49"/>
    <w:rsid w:val="00110D8D"/>
    <w:rsid w:val="001140FC"/>
    <w:rsid w:val="001163E3"/>
    <w:rsid w:val="001240A7"/>
    <w:rsid w:val="0012500D"/>
    <w:rsid w:val="001268C7"/>
    <w:rsid w:val="00131C9F"/>
    <w:rsid w:val="0013258F"/>
    <w:rsid w:val="001369B0"/>
    <w:rsid w:val="001415F4"/>
    <w:rsid w:val="0014185C"/>
    <w:rsid w:val="0014216E"/>
    <w:rsid w:val="00142BF2"/>
    <w:rsid w:val="00143361"/>
    <w:rsid w:val="001448A2"/>
    <w:rsid w:val="00147783"/>
    <w:rsid w:val="001524E8"/>
    <w:rsid w:val="00157A47"/>
    <w:rsid w:val="00164532"/>
    <w:rsid w:val="0017380F"/>
    <w:rsid w:val="00193208"/>
    <w:rsid w:val="00195A44"/>
    <w:rsid w:val="00195CB0"/>
    <w:rsid w:val="001A534F"/>
    <w:rsid w:val="001B0DDA"/>
    <w:rsid w:val="001B3B85"/>
    <w:rsid w:val="001B5D3C"/>
    <w:rsid w:val="001C4DC5"/>
    <w:rsid w:val="001C6404"/>
    <w:rsid w:val="001D3690"/>
    <w:rsid w:val="001E0900"/>
    <w:rsid w:val="001E5F61"/>
    <w:rsid w:val="001F607F"/>
    <w:rsid w:val="001F6390"/>
    <w:rsid w:val="00205B8C"/>
    <w:rsid w:val="00214086"/>
    <w:rsid w:val="00215FF8"/>
    <w:rsid w:val="00216787"/>
    <w:rsid w:val="00221FEA"/>
    <w:rsid w:val="00225BE9"/>
    <w:rsid w:val="00226F0F"/>
    <w:rsid w:val="002337B4"/>
    <w:rsid w:val="0024022F"/>
    <w:rsid w:val="00243794"/>
    <w:rsid w:val="00243FAF"/>
    <w:rsid w:val="002440BF"/>
    <w:rsid w:val="0024452F"/>
    <w:rsid w:val="00246006"/>
    <w:rsid w:val="00255A8D"/>
    <w:rsid w:val="00255B23"/>
    <w:rsid w:val="002561B4"/>
    <w:rsid w:val="00261A3A"/>
    <w:rsid w:val="00263925"/>
    <w:rsid w:val="00267083"/>
    <w:rsid w:val="0027557F"/>
    <w:rsid w:val="002841A6"/>
    <w:rsid w:val="002867EA"/>
    <w:rsid w:val="002872C8"/>
    <w:rsid w:val="00290FEF"/>
    <w:rsid w:val="00292923"/>
    <w:rsid w:val="002A316D"/>
    <w:rsid w:val="002A6245"/>
    <w:rsid w:val="002B0DDA"/>
    <w:rsid w:val="002B11D6"/>
    <w:rsid w:val="002B3FCD"/>
    <w:rsid w:val="002B57A5"/>
    <w:rsid w:val="002C1CEC"/>
    <w:rsid w:val="002C5413"/>
    <w:rsid w:val="002D51A9"/>
    <w:rsid w:val="002E059A"/>
    <w:rsid w:val="002F1B57"/>
    <w:rsid w:val="002F2651"/>
    <w:rsid w:val="002F3D04"/>
    <w:rsid w:val="00305A9E"/>
    <w:rsid w:val="003061BF"/>
    <w:rsid w:val="00310816"/>
    <w:rsid w:val="0031256B"/>
    <w:rsid w:val="003144E4"/>
    <w:rsid w:val="003163BB"/>
    <w:rsid w:val="003269C7"/>
    <w:rsid w:val="003270EA"/>
    <w:rsid w:val="00330842"/>
    <w:rsid w:val="00332E3C"/>
    <w:rsid w:val="00333E64"/>
    <w:rsid w:val="003376E1"/>
    <w:rsid w:val="003402E8"/>
    <w:rsid w:val="0035156D"/>
    <w:rsid w:val="003568DD"/>
    <w:rsid w:val="00357C7E"/>
    <w:rsid w:val="00362656"/>
    <w:rsid w:val="00364DCE"/>
    <w:rsid w:val="00366E2D"/>
    <w:rsid w:val="00371618"/>
    <w:rsid w:val="00376471"/>
    <w:rsid w:val="00383454"/>
    <w:rsid w:val="003841E0"/>
    <w:rsid w:val="003853F2"/>
    <w:rsid w:val="00391576"/>
    <w:rsid w:val="003959E0"/>
    <w:rsid w:val="003A01F4"/>
    <w:rsid w:val="003A1FD9"/>
    <w:rsid w:val="003A6744"/>
    <w:rsid w:val="003A7E8E"/>
    <w:rsid w:val="003C3B2E"/>
    <w:rsid w:val="003C58A0"/>
    <w:rsid w:val="003C7B2A"/>
    <w:rsid w:val="003D1180"/>
    <w:rsid w:val="003D34B2"/>
    <w:rsid w:val="003D3D2C"/>
    <w:rsid w:val="003E09FE"/>
    <w:rsid w:val="003E4474"/>
    <w:rsid w:val="003E4B71"/>
    <w:rsid w:val="003F022B"/>
    <w:rsid w:val="003F3060"/>
    <w:rsid w:val="00412550"/>
    <w:rsid w:val="00430C86"/>
    <w:rsid w:val="00435DA2"/>
    <w:rsid w:val="004373F3"/>
    <w:rsid w:val="004440DD"/>
    <w:rsid w:val="00446EB1"/>
    <w:rsid w:val="004503EB"/>
    <w:rsid w:val="0046119D"/>
    <w:rsid w:val="00473626"/>
    <w:rsid w:val="00476293"/>
    <w:rsid w:val="00486C50"/>
    <w:rsid w:val="00487696"/>
    <w:rsid w:val="0048798A"/>
    <w:rsid w:val="00492EF3"/>
    <w:rsid w:val="004956B2"/>
    <w:rsid w:val="004A2A22"/>
    <w:rsid w:val="004B0561"/>
    <w:rsid w:val="004B0830"/>
    <w:rsid w:val="004B393B"/>
    <w:rsid w:val="004C1020"/>
    <w:rsid w:val="004D2256"/>
    <w:rsid w:val="004D6575"/>
    <w:rsid w:val="004D6646"/>
    <w:rsid w:val="004E742B"/>
    <w:rsid w:val="004F0521"/>
    <w:rsid w:val="004F0DA2"/>
    <w:rsid w:val="004F3F23"/>
    <w:rsid w:val="005014C2"/>
    <w:rsid w:val="005045BE"/>
    <w:rsid w:val="00512C05"/>
    <w:rsid w:val="00516510"/>
    <w:rsid w:val="00525E75"/>
    <w:rsid w:val="00526B18"/>
    <w:rsid w:val="00527CE7"/>
    <w:rsid w:val="005311CE"/>
    <w:rsid w:val="005359C8"/>
    <w:rsid w:val="0053632C"/>
    <w:rsid w:val="00545534"/>
    <w:rsid w:val="005479AF"/>
    <w:rsid w:val="005621C1"/>
    <w:rsid w:val="00572CA0"/>
    <w:rsid w:val="00573E47"/>
    <w:rsid w:val="0057762E"/>
    <w:rsid w:val="00584673"/>
    <w:rsid w:val="00585102"/>
    <w:rsid w:val="005871BF"/>
    <w:rsid w:val="00590FE9"/>
    <w:rsid w:val="00592648"/>
    <w:rsid w:val="0059294B"/>
    <w:rsid w:val="00594348"/>
    <w:rsid w:val="00595E94"/>
    <w:rsid w:val="005A51C3"/>
    <w:rsid w:val="005A7BF0"/>
    <w:rsid w:val="005B2BC4"/>
    <w:rsid w:val="005C05A3"/>
    <w:rsid w:val="005C1253"/>
    <w:rsid w:val="005C4117"/>
    <w:rsid w:val="005C534C"/>
    <w:rsid w:val="005C671C"/>
    <w:rsid w:val="005D5B97"/>
    <w:rsid w:val="005D6E7F"/>
    <w:rsid w:val="005E1C59"/>
    <w:rsid w:val="005E203B"/>
    <w:rsid w:val="005E3E7F"/>
    <w:rsid w:val="005E605B"/>
    <w:rsid w:val="005E691C"/>
    <w:rsid w:val="005E7859"/>
    <w:rsid w:val="005F5AEF"/>
    <w:rsid w:val="00603F47"/>
    <w:rsid w:val="00604FB4"/>
    <w:rsid w:val="00615F34"/>
    <w:rsid w:val="00620421"/>
    <w:rsid w:val="00622D22"/>
    <w:rsid w:val="00640158"/>
    <w:rsid w:val="00644745"/>
    <w:rsid w:val="006605AA"/>
    <w:rsid w:val="0066255B"/>
    <w:rsid w:val="00663895"/>
    <w:rsid w:val="00664100"/>
    <w:rsid w:val="00671A0E"/>
    <w:rsid w:val="00673893"/>
    <w:rsid w:val="00682042"/>
    <w:rsid w:val="0068380E"/>
    <w:rsid w:val="00683F09"/>
    <w:rsid w:val="00687B71"/>
    <w:rsid w:val="00694885"/>
    <w:rsid w:val="00694C1C"/>
    <w:rsid w:val="006A276B"/>
    <w:rsid w:val="006A5924"/>
    <w:rsid w:val="006B2519"/>
    <w:rsid w:val="006B5903"/>
    <w:rsid w:val="006C359D"/>
    <w:rsid w:val="006C45FA"/>
    <w:rsid w:val="006C6E77"/>
    <w:rsid w:val="006C7AF7"/>
    <w:rsid w:val="006D093F"/>
    <w:rsid w:val="006D67E3"/>
    <w:rsid w:val="006E02AE"/>
    <w:rsid w:val="006E1402"/>
    <w:rsid w:val="006E4527"/>
    <w:rsid w:val="006F1699"/>
    <w:rsid w:val="006F20E3"/>
    <w:rsid w:val="00700071"/>
    <w:rsid w:val="00703007"/>
    <w:rsid w:val="00703669"/>
    <w:rsid w:val="00713486"/>
    <w:rsid w:val="007151C9"/>
    <w:rsid w:val="0071547E"/>
    <w:rsid w:val="007201F5"/>
    <w:rsid w:val="00727AB6"/>
    <w:rsid w:val="007313E9"/>
    <w:rsid w:val="00733872"/>
    <w:rsid w:val="007401CE"/>
    <w:rsid w:val="00744C4F"/>
    <w:rsid w:val="007455A1"/>
    <w:rsid w:val="007504F2"/>
    <w:rsid w:val="00751A1E"/>
    <w:rsid w:val="007531E1"/>
    <w:rsid w:val="00753562"/>
    <w:rsid w:val="00756994"/>
    <w:rsid w:val="00760D37"/>
    <w:rsid w:val="00764F4E"/>
    <w:rsid w:val="00766352"/>
    <w:rsid w:val="00766E32"/>
    <w:rsid w:val="00767034"/>
    <w:rsid w:val="0078263B"/>
    <w:rsid w:val="007901BA"/>
    <w:rsid w:val="00793A6B"/>
    <w:rsid w:val="0079678B"/>
    <w:rsid w:val="007A1E3D"/>
    <w:rsid w:val="007A31D1"/>
    <w:rsid w:val="007A381E"/>
    <w:rsid w:val="007A7417"/>
    <w:rsid w:val="007C1D4C"/>
    <w:rsid w:val="007E1634"/>
    <w:rsid w:val="007E2286"/>
    <w:rsid w:val="007E52BA"/>
    <w:rsid w:val="007F6AF9"/>
    <w:rsid w:val="008016C5"/>
    <w:rsid w:val="00802443"/>
    <w:rsid w:val="008025F6"/>
    <w:rsid w:val="0080444C"/>
    <w:rsid w:val="008065E1"/>
    <w:rsid w:val="00811C4E"/>
    <w:rsid w:val="00812D78"/>
    <w:rsid w:val="008155B9"/>
    <w:rsid w:val="00822695"/>
    <w:rsid w:val="00824BE3"/>
    <w:rsid w:val="008254B0"/>
    <w:rsid w:val="008275FA"/>
    <w:rsid w:val="00830630"/>
    <w:rsid w:val="008341D6"/>
    <w:rsid w:val="00845928"/>
    <w:rsid w:val="00851A9F"/>
    <w:rsid w:val="008607DA"/>
    <w:rsid w:val="00860EF4"/>
    <w:rsid w:val="008626C3"/>
    <w:rsid w:val="0087033B"/>
    <w:rsid w:val="00876AD1"/>
    <w:rsid w:val="00876B04"/>
    <w:rsid w:val="00876D14"/>
    <w:rsid w:val="00887F6C"/>
    <w:rsid w:val="00891B77"/>
    <w:rsid w:val="00895A43"/>
    <w:rsid w:val="00896365"/>
    <w:rsid w:val="008978B9"/>
    <w:rsid w:val="008A244F"/>
    <w:rsid w:val="008A74B1"/>
    <w:rsid w:val="008B1F17"/>
    <w:rsid w:val="008B41F9"/>
    <w:rsid w:val="008B4AA8"/>
    <w:rsid w:val="008B5ABB"/>
    <w:rsid w:val="008B653D"/>
    <w:rsid w:val="008B7503"/>
    <w:rsid w:val="008C2566"/>
    <w:rsid w:val="008D054D"/>
    <w:rsid w:val="008D2B76"/>
    <w:rsid w:val="008D4053"/>
    <w:rsid w:val="008E534C"/>
    <w:rsid w:val="008E5CEA"/>
    <w:rsid w:val="008E7217"/>
    <w:rsid w:val="008E786E"/>
    <w:rsid w:val="008F10B3"/>
    <w:rsid w:val="008F54F0"/>
    <w:rsid w:val="008F6890"/>
    <w:rsid w:val="00903FCA"/>
    <w:rsid w:val="009046D8"/>
    <w:rsid w:val="0090516B"/>
    <w:rsid w:val="00920094"/>
    <w:rsid w:val="009377B3"/>
    <w:rsid w:val="00941427"/>
    <w:rsid w:val="009418F3"/>
    <w:rsid w:val="00942E38"/>
    <w:rsid w:val="00944F74"/>
    <w:rsid w:val="00951873"/>
    <w:rsid w:val="00953921"/>
    <w:rsid w:val="00956150"/>
    <w:rsid w:val="00957006"/>
    <w:rsid w:val="00962C8E"/>
    <w:rsid w:val="00963D34"/>
    <w:rsid w:val="00966D08"/>
    <w:rsid w:val="009750D1"/>
    <w:rsid w:val="00977C06"/>
    <w:rsid w:val="0098069A"/>
    <w:rsid w:val="009811D6"/>
    <w:rsid w:val="00981475"/>
    <w:rsid w:val="00986C67"/>
    <w:rsid w:val="00990C37"/>
    <w:rsid w:val="009A6BE2"/>
    <w:rsid w:val="009B029A"/>
    <w:rsid w:val="009B5967"/>
    <w:rsid w:val="009C46CE"/>
    <w:rsid w:val="009D2278"/>
    <w:rsid w:val="009D2DF7"/>
    <w:rsid w:val="009D3ABC"/>
    <w:rsid w:val="009D6CCA"/>
    <w:rsid w:val="009E26CF"/>
    <w:rsid w:val="009E557A"/>
    <w:rsid w:val="009E6DC0"/>
    <w:rsid w:val="009F0A4B"/>
    <w:rsid w:val="009F0C50"/>
    <w:rsid w:val="009F231D"/>
    <w:rsid w:val="009F7A7C"/>
    <w:rsid w:val="00A00790"/>
    <w:rsid w:val="00A05339"/>
    <w:rsid w:val="00A0721F"/>
    <w:rsid w:val="00A10ED9"/>
    <w:rsid w:val="00A15920"/>
    <w:rsid w:val="00A22865"/>
    <w:rsid w:val="00A228A9"/>
    <w:rsid w:val="00A311FA"/>
    <w:rsid w:val="00A35CD2"/>
    <w:rsid w:val="00A37624"/>
    <w:rsid w:val="00A40AF5"/>
    <w:rsid w:val="00A426C9"/>
    <w:rsid w:val="00A42786"/>
    <w:rsid w:val="00A43389"/>
    <w:rsid w:val="00A4427D"/>
    <w:rsid w:val="00A44EA1"/>
    <w:rsid w:val="00A504B5"/>
    <w:rsid w:val="00A53709"/>
    <w:rsid w:val="00A620BE"/>
    <w:rsid w:val="00A665FB"/>
    <w:rsid w:val="00A678F4"/>
    <w:rsid w:val="00A70BF9"/>
    <w:rsid w:val="00A72EEB"/>
    <w:rsid w:val="00A74D0E"/>
    <w:rsid w:val="00A751E3"/>
    <w:rsid w:val="00A77EB4"/>
    <w:rsid w:val="00A81883"/>
    <w:rsid w:val="00A8455E"/>
    <w:rsid w:val="00A92259"/>
    <w:rsid w:val="00A92CDB"/>
    <w:rsid w:val="00AA310F"/>
    <w:rsid w:val="00AA36F0"/>
    <w:rsid w:val="00AB3D5C"/>
    <w:rsid w:val="00AB43F0"/>
    <w:rsid w:val="00AB5737"/>
    <w:rsid w:val="00AC0C6B"/>
    <w:rsid w:val="00AC47E4"/>
    <w:rsid w:val="00AC6232"/>
    <w:rsid w:val="00AC6A63"/>
    <w:rsid w:val="00AD0235"/>
    <w:rsid w:val="00AE0234"/>
    <w:rsid w:val="00AE1E2C"/>
    <w:rsid w:val="00AE2D22"/>
    <w:rsid w:val="00AE3B43"/>
    <w:rsid w:val="00AE3BC9"/>
    <w:rsid w:val="00AE521A"/>
    <w:rsid w:val="00AF15B1"/>
    <w:rsid w:val="00B019FB"/>
    <w:rsid w:val="00B06D29"/>
    <w:rsid w:val="00B1392A"/>
    <w:rsid w:val="00B15DCF"/>
    <w:rsid w:val="00B1709F"/>
    <w:rsid w:val="00B22CB0"/>
    <w:rsid w:val="00B249D9"/>
    <w:rsid w:val="00B26F76"/>
    <w:rsid w:val="00B30EEA"/>
    <w:rsid w:val="00B33852"/>
    <w:rsid w:val="00B34B60"/>
    <w:rsid w:val="00B359F3"/>
    <w:rsid w:val="00B3618F"/>
    <w:rsid w:val="00B40951"/>
    <w:rsid w:val="00B413AD"/>
    <w:rsid w:val="00B45727"/>
    <w:rsid w:val="00B53BDC"/>
    <w:rsid w:val="00B555A4"/>
    <w:rsid w:val="00B571E0"/>
    <w:rsid w:val="00B60832"/>
    <w:rsid w:val="00B61565"/>
    <w:rsid w:val="00B7083A"/>
    <w:rsid w:val="00B7228A"/>
    <w:rsid w:val="00B72843"/>
    <w:rsid w:val="00B768DF"/>
    <w:rsid w:val="00B86D56"/>
    <w:rsid w:val="00B944A8"/>
    <w:rsid w:val="00B958C3"/>
    <w:rsid w:val="00B97D16"/>
    <w:rsid w:val="00BA0268"/>
    <w:rsid w:val="00BA5517"/>
    <w:rsid w:val="00BB5F2A"/>
    <w:rsid w:val="00BB79AD"/>
    <w:rsid w:val="00BC0271"/>
    <w:rsid w:val="00BC1932"/>
    <w:rsid w:val="00BC5A80"/>
    <w:rsid w:val="00BD1DDD"/>
    <w:rsid w:val="00BD3A00"/>
    <w:rsid w:val="00BD3FFB"/>
    <w:rsid w:val="00BD5696"/>
    <w:rsid w:val="00BD580F"/>
    <w:rsid w:val="00BE0ED3"/>
    <w:rsid w:val="00BE18EF"/>
    <w:rsid w:val="00BE2AA4"/>
    <w:rsid w:val="00BF4414"/>
    <w:rsid w:val="00BF7B87"/>
    <w:rsid w:val="00C02E09"/>
    <w:rsid w:val="00C0417D"/>
    <w:rsid w:val="00C0570B"/>
    <w:rsid w:val="00C100DB"/>
    <w:rsid w:val="00C112C8"/>
    <w:rsid w:val="00C123F5"/>
    <w:rsid w:val="00C14FFF"/>
    <w:rsid w:val="00C177B6"/>
    <w:rsid w:val="00C206AD"/>
    <w:rsid w:val="00C20790"/>
    <w:rsid w:val="00C2616F"/>
    <w:rsid w:val="00C27E6F"/>
    <w:rsid w:val="00C3676F"/>
    <w:rsid w:val="00C47DB2"/>
    <w:rsid w:val="00C5573E"/>
    <w:rsid w:val="00C66D99"/>
    <w:rsid w:val="00C6779A"/>
    <w:rsid w:val="00C70DD0"/>
    <w:rsid w:val="00C764ED"/>
    <w:rsid w:val="00C814B4"/>
    <w:rsid w:val="00C8491E"/>
    <w:rsid w:val="00C8500E"/>
    <w:rsid w:val="00C90ABC"/>
    <w:rsid w:val="00C955C5"/>
    <w:rsid w:val="00C961F3"/>
    <w:rsid w:val="00CA0676"/>
    <w:rsid w:val="00CA073C"/>
    <w:rsid w:val="00CA1DBB"/>
    <w:rsid w:val="00CA44E0"/>
    <w:rsid w:val="00CB11F4"/>
    <w:rsid w:val="00CB31F8"/>
    <w:rsid w:val="00CB39FF"/>
    <w:rsid w:val="00CB7009"/>
    <w:rsid w:val="00CB7091"/>
    <w:rsid w:val="00CC5025"/>
    <w:rsid w:val="00CD11F7"/>
    <w:rsid w:val="00CE07E9"/>
    <w:rsid w:val="00CE086B"/>
    <w:rsid w:val="00CE09D5"/>
    <w:rsid w:val="00CE2653"/>
    <w:rsid w:val="00CE5AE9"/>
    <w:rsid w:val="00CE7532"/>
    <w:rsid w:val="00CF6678"/>
    <w:rsid w:val="00CF76C3"/>
    <w:rsid w:val="00D10A69"/>
    <w:rsid w:val="00D14035"/>
    <w:rsid w:val="00D1491D"/>
    <w:rsid w:val="00D16801"/>
    <w:rsid w:val="00D23FC6"/>
    <w:rsid w:val="00D24483"/>
    <w:rsid w:val="00D30650"/>
    <w:rsid w:val="00D312E3"/>
    <w:rsid w:val="00D3179F"/>
    <w:rsid w:val="00D32289"/>
    <w:rsid w:val="00D32C69"/>
    <w:rsid w:val="00D357B6"/>
    <w:rsid w:val="00D516C8"/>
    <w:rsid w:val="00D62BA6"/>
    <w:rsid w:val="00D641EB"/>
    <w:rsid w:val="00D64553"/>
    <w:rsid w:val="00D72F69"/>
    <w:rsid w:val="00D761DC"/>
    <w:rsid w:val="00D81C7F"/>
    <w:rsid w:val="00D9328F"/>
    <w:rsid w:val="00D96368"/>
    <w:rsid w:val="00DA2026"/>
    <w:rsid w:val="00DA28AA"/>
    <w:rsid w:val="00DA2F7C"/>
    <w:rsid w:val="00DB1233"/>
    <w:rsid w:val="00DB13CC"/>
    <w:rsid w:val="00DB2752"/>
    <w:rsid w:val="00DB3756"/>
    <w:rsid w:val="00DB55BA"/>
    <w:rsid w:val="00DB5C31"/>
    <w:rsid w:val="00DC2DC2"/>
    <w:rsid w:val="00DC4E27"/>
    <w:rsid w:val="00DD47FD"/>
    <w:rsid w:val="00DE2203"/>
    <w:rsid w:val="00DE253C"/>
    <w:rsid w:val="00DE3825"/>
    <w:rsid w:val="00DE3F2E"/>
    <w:rsid w:val="00DF1096"/>
    <w:rsid w:val="00DF62BC"/>
    <w:rsid w:val="00DF64E2"/>
    <w:rsid w:val="00DF6ACA"/>
    <w:rsid w:val="00E019D2"/>
    <w:rsid w:val="00E02E95"/>
    <w:rsid w:val="00E03386"/>
    <w:rsid w:val="00E063EE"/>
    <w:rsid w:val="00E110F8"/>
    <w:rsid w:val="00E1181B"/>
    <w:rsid w:val="00E16551"/>
    <w:rsid w:val="00E217C4"/>
    <w:rsid w:val="00E25649"/>
    <w:rsid w:val="00E26BC0"/>
    <w:rsid w:val="00E26E7F"/>
    <w:rsid w:val="00E327D1"/>
    <w:rsid w:val="00E346A2"/>
    <w:rsid w:val="00E35AD9"/>
    <w:rsid w:val="00E446D5"/>
    <w:rsid w:val="00E549ED"/>
    <w:rsid w:val="00E57EFC"/>
    <w:rsid w:val="00E57F18"/>
    <w:rsid w:val="00E63275"/>
    <w:rsid w:val="00E725D8"/>
    <w:rsid w:val="00E72CAD"/>
    <w:rsid w:val="00E72F17"/>
    <w:rsid w:val="00E74368"/>
    <w:rsid w:val="00E8164E"/>
    <w:rsid w:val="00E83822"/>
    <w:rsid w:val="00E847CE"/>
    <w:rsid w:val="00E84891"/>
    <w:rsid w:val="00E8705F"/>
    <w:rsid w:val="00E87A73"/>
    <w:rsid w:val="00E93D81"/>
    <w:rsid w:val="00EA07E4"/>
    <w:rsid w:val="00EB001F"/>
    <w:rsid w:val="00EB66BD"/>
    <w:rsid w:val="00EC23FA"/>
    <w:rsid w:val="00EC545B"/>
    <w:rsid w:val="00ED2F4A"/>
    <w:rsid w:val="00ED3EB6"/>
    <w:rsid w:val="00ED4EE0"/>
    <w:rsid w:val="00ED5844"/>
    <w:rsid w:val="00ED699E"/>
    <w:rsid w:val="00EE53AC"/>
    <w:rsid w:val="00EF08BE"/>
    <w:rsid w:val="00EF316C"/>
    <w:rsid w:val="00F031CF"/>
    <w:rsid w:val="00F07634"/>
    <w:rsid w:val="00F1345E"/>
    <w:rsid w:val="00F1644B"/>
    <w:rsid w:val="00F16631"/>
    <w:rsid w:val="00F26082"/>
    <w:rsid w:val="00F311C5"/>
    <w:rsid w:val="00F40A8F"/>
    <w:rsid w:val="00F471F4"/>
    <w:rsid w:val="00F53883"/>
    <w:rsid w:val="00F546A6"/>
    <w:rsid w:val="00F612FF"/>
    <w:rsid w:val="00F62E14"/>
    <w:rsid w:val="00F659DC"/>
    <w:rsid w:val="00F66C06"/>
    <w:rsid w:val="00F70EFC"/>
    <w:rsid w:val="00F71930"/>
    <w:rsid w:val="00F76D51"/>
    <w:rsid w:val="00F83D26"/>
    <w:rsid w:val="00F84F0F"/>
    <w:rsid w:val="00F90CB1"/>
    <w:rsid w:val="00FA6D4B"/>
    <w:rsid w:val="00FA7110"/>
    <w:rsid w:val="00FB089E"/>
    <w:rsid w:val="00FC0F4C"/>
    <w:rsid w:val="00FC3D46"/>
    <w:rsid w:val="00FC5424"/>
    <w:rsid w:val="00FD0434"/>
    <w:rsid w:val="00FD38F6"/>
    <w:rsid w:val="00FD4F64"/>
    <w:rsid w:val="00FD700A"/>
    <w:rsid w:val="00FD70B0"/>
    <w:rsid w:val="00FE1251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52A11"/>
  <w15:chartTrackingRefBased/>
  <w15:docId w15:val="{A2F136B6-E7AD-4352-B220-0E8BBA73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68D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195A44"/>
    <w:pPr>
      <w:keepNext/>
      <w:numPr>
        <w:ilvl w:val="1"/>
        <w:numId w:val="1"/>
      </w:numPr>
      <w:suppressAutoHyphens/>
      <w:overflowPunct w:val="0"/>
      <w:autoSpaceDE w:val="0"/>
      <w:spacing w:after="0" w:line="240" w:lineRule="exact"/>
      <w:jc w:val="center"/>
      <w:textAlignment w:val="baseline"/>
      <w:outlineLvl w:val="1"/>
    </w:pPr>
    <w:rPr>
      <w:rFonts w:ascii="Arial" w:eastAsia="Times New Roman" w:hAnsi="Arial" w:cs="Arial"/>
      <w:b/>
      <w:color w:val="0000C6"/>
      <w:sz w:val="28"/>
      <w:szCs w:val="20"/>
      <w:lang w:val="hr-HR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1A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195A44"/>
    <w:rPr>
      <w:rFonts w:ascii="Arial" w:eastAsia="Times New Roman" w:hAnsi="Arial" w:cs="Arial"/>
      <w:b/>
      <w:color w:val="0000C6"/>
      <w:sz w:val="28"/>
      <w:szCs w:val="20"/>
      <w:lang w:val="hr-HR" w:eastAsia="zh-CN"/>
    </w:rPr>
  </w:style>
  <w:style w:type="paragraph" w:styleId="a3">
    <w:name w:val="Balloon Text"/>
    <w:basedOn w:val="a"/>
    <w:link w:val="a4"/>
    <w:uiPriority w:val="99"/>
    <w:semiHidden/>
    <w:unhideWhenUsed/>
    <w:rsid w:val="002A3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A316D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A70BF9"/>
    <w:rPr>
      <w:b/>
      <w:bCs/>
    </w:rPr>
  </w:style>
  <w:style w:type="paragraph" w:styleId="a6">
    <w:name w:val="Normal (Web)"/>
    <w:basedOn w:val="a"/>
    <w:semiHidden/>
    <w:unhideWhenUsed/>
    <w:rsid w:val="00DB5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10"/>
    <w:uiPriority w:val="99"/>
    <w:unhideWhenUsed/>
    <w:rsid w:val="00DB55B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WenQuanYi Micro Hei" w:hAnsi="Liberation Serif" w:cs="FreeSans"/>
      <w:kern w:val="2"/>
      <w:sz w:val="24"/>
      <w:szCs w:val="24"/>
      <w:lang w:val="ru-RU" w:eastAsia="zh-CN" w:bidi="hi-IN"/>
    </w:rPr>
  </w:style>
  <w:style w:type="character" w:customStyle="1" w:styleId="a8">
    <w:name w:val="Нижний колонтитул Знак"/>
    <w:basedOn w:val="a0"/>
    <w:uiPriority w:val="99"/>
    <w:rsid w:val="00DB55BA"/>
  </w:style>
  <w:style w:type="character" w:customStyle="1" w:styleId="a9">
    <w:name w:val="Название Знак"/>
    <w:aliases w:val="Номер таблиці Знак"/>
    <w:link w:val="aa"/>
    <w:locked/>
    <w:rsid w:val="00DB55BA"/>
    <w:rPr>
      <w:b/>
      <w:sz w:val="28"/>
    </w:rPr>
  </w:style>
  <w:style w:type="paragraph" w:customStyle="1" w:styleId="aa">
    <w:name w:val="Название"/>
    <w:aliases w:val="Номер таблиці"/>
    <w:basedOn w:val="a"/>
    <w:link w:val="a9"/>
    <w:qFormat/>
    <w:rsid w:val="00DB55BA"/>
    <w:pPr>
      <w:spacing w:after="0" w:line="240" w:lineRule="auto"/>
      <w:jc w:val="center"/>
    </w:pPr>
    <w:rPr>
      <w:b/>
      <w:sz w:val="28"/>
    </w:rPr>
  </w:style>
  <w:style w:type="character" w:customStyle="1" w:styleId="11">
    <w:name w:val="Название Знак1"/>
    <w:uiPriority w:val="10"/>
    <w:rsid w:val="00DB55B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0">
    <w:name w:val="Нижний колонтитул Знак1"/>
    <w:link w:val="a7"/>
    <w:uiPriority w:val="99"/>
    <w:locked/>
    <w:rsid w:val="00DB55BA"/>
    <w:rPr>
      <w:rFonts w:ascii="Liberation Serif" w:eastAsia="WenQuanYi Micro Hei" w:hAnsi="Liberation Serif" w:cs="FreeSans"/>
      <w:kern w:val="2"/>
      <w:sz w:val="24"/>
      <w:szCs w:val="24"/>
      <w:lang w:val="ru-RU" w:eastAsia="zh-CN" w:bidi="hi-IN"/>
    </w:rPr>
  </w:style>
  <w:style w:type="character" w:customStyle="1" w:styleId="FontStyle26">
    <w:name w:val="Font Style26"/>
    <w:rsid w:val="00DB55BA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751A1E"/>
    <w:rPr>
      <w:rFonts w:ascii="Cambria" w:eastAsia="Times New Roman" w:hAnsi="Cambria" w:cs="Times New Roman"/>
      <w:b/>
      <w:bCs/>
      <w:color w:val="4F81BD"/>
    </w:rPr>
  </w:style>
  <w:style w:type="paragraph" w:customStyle="1" w:styleId="ab">
    <w:basedOn w:val="a"/>
    <w:next w:val="a6"/>
    <w:rsid w:val="00751A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header"/>
    <w:basedOn w:val="a"/>
    <w:link w:val="ad"/>
    <w:uiPriority w:val="99"/>
    <w:rsid w:val="00751A1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/>
      <w:sz w:val="28"/>
      <w:szCs w:val="20"/>
      <w:lang w:val="hr-HR"/>
    </w:rPr>
  </w:style>
  <w:style w:type="character" w:customStyle="1" w:styleId="ad">
    <w:name w:val="Верхний колонтитул Знак"/>
    <w:link w:val="ac"/>
    <w:uiPriority w:val="99"/>
    <w:rsid w:val="00751A1E"/>
    <w:rPr>
      <w:rFonts w:ascii="Antiqua" w:eastAsia="Times New Roman" w:hAnsi="Antiqua" w:cs="Times New Roman"/>
      <w:sz w:val="28"/>
      <w:szCs w:val="20"/>
      <w:lang w:val="hr-HR"/>
    </w:rPr>
  </w:style>
  <w:style w:type="character" w:customStyle="1" w:styleId="ae">
    <w:name w:val="Абзац списка Знак"/>
    <w:link w:val="af"/>
    <w:uiPriority w:val="34"/>
    <w:locked/>
    <w:rsid w:val="00E063EE"/>
    <w:rPr>
      <w:rFonts w:ascii="Calibri" w:hAnsi="Calibri"/>
      <w:lang w:eastAsia="zh-CN"/>
    </w:rPr>
  </w:style>
  <w:style w:type="paragraph" w:styleId="af">
    <w:name w:val="List Paragraph"/>
    <w:basedOn w:val="a"/>
    <w:link w:val="ae"/>
    <w:uiPriority w:val="34"/>
    <w:qFormat/>
    <w:rsid w:val="00E063EE"/>
    <w:pPr>
      <w:suppressAutoHyphens/>
      <w:overflowPunct w:val="0"/>
      <w:autoSpaceDE w:val="0"/>
      <w:ind w:left="720"/>
      <w:contextualSpacing/>
    </w:pPr>
    <w:rPr>
      <w:sz w:val="20"/>
      <w:szCs w:val="20"/>
      <w:lang w:val="x-none" w:eastAsia="zh-CN"/>
    </w:rPr>
  </w:style>
  <w:style w:type="paragraph" w:customStyle="1" w:styleId="Default">
    <w:name w:val="Default"/>
    <w:rsid w:val="00E063E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rvts0">
    <w:name w:val="rvts0"/>
    <w:basedOn w:val="a0"/>
    <w:rsid w:val="00E063EE"/>
  </w:style>
  <w:style w:type="character" w:customStyle="1" w:styleId="rvts15">
    <w:name w:val="rvts15"/>
    <w:rsid w:val="00E110F8"/>
  </w:style>
  <w:style w:type="paragraph" w:customStyle="1" w:styleId="rvps6">
    <w:name w:val="rvps6"/>
    <w:basedOn w:val="a"/>
    <w:rsid w:val="00E110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23">
    <w:name w:val="rvts23"/>
    <w:rsid w:val="00E110F8"/>
  </w:style>
  <w:style w:type="character" w:styleId="af0">
    <w:name w:val="Emphasis"/>
    <w:uiPriority w:val="20"/>
    <w:qFormat/>
    <w:rsid w:val="00E327D1"/>
    <w:rPr>
      <w:i/>
      <w:iCs/>
    </w:rPr>
  </w:style>
  <w:style w:type="numbering" w:customStyle="1" w:styleId="1">
    <w:name w:val="Стиль1"/>
    <w:rsid w:val="0098069A"/>
    <w:pPr>
      <w:numPr>
        <w:numId w:val="8"/>
      </w:numPr>
    </w:pPr>
  </w:style>
  <w:style w:type="paragraph" w:customStyle="1" w:styleId="af1">
    <w:name w:val="Знак Знак Знак Знак"/>
    <w:basedOn w:val="a"/>
    <w:rsid w:val="00D6455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A44E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3">
    <w:name w:val="Знак Знак Знак Знак"/>
    <w:basedOn w:val="a"/>
    <w:rsid w:val="00A504B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 Знак Знак"/>
    <w:basedOn w:val="a"/>
    <w:rsid w:val="00512C0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1"/>
    <w:qFormat/>
    <w:rsid w:val="008B7503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13">
    <w:name w:val="Абзац списка1"/>
    <w:basedOn w:val="a"/>
    <w:rsid w:val="008B7503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9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BA754-A6F0-4946-9F43-DA7987A48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ZAG3</dc:creator>
  <cp:keywords/>
  <cp:lastModifiedBy>Секретарь</cp:lastModifiedBy>
  <cp:revision>13</cp:revision>
  <cp:lastPrinted>2023-06-13T12:48:00Z</cp:lastPrinted>
  <dcterms:created xsi:type="dcterms:W3CDTF">2023-05-26T12:39:00Z</dcterms:created>
  <dcterms:modified xsi:type="dcterms:W3CDTF">2023-06-13T12:48:00Z</dcterms:modified>
</cp:coreProperties>
</file>